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893C17" w:rsidRPr="00893C17">
        <w:rPr>
          <w:b/>
        </w:rPr>
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2-х многоквартирных домов со встроенными нежилыми помещениями поз. 18.1 и 18.2, расположенный в 32, 33 микрорайонахв г. Липецке на земельном участке с кадастровым номером 48:20:0043601:296. 1-й этап строительства – корпус 1 (поз. 18.1)»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X="-10" w:tblpY="1"/>
        <w:tblOverlap w:val="never"/>
        <w:tblW w:w="15203" w:type="dxa"/>
        <w:tblLook w:val="04A0" w:firstRow="1" w:lastRow="0" w:firstColumn="1" w:lastColumn="0" w:noHBand="0" w:noVBand="1"/>
      </w:tblPr>
      <w:tblGrid>
        <w:gridCol w:w="742"/>
        <w:gridCol w:w="7274"/>
        <w:gridCol w:w="1250"/>
        <w:gridCol w:w="1116"/>
        <w:gridCol w:w="1522"/>
        <w:gridCol w:w="1779"/>
        <w:gridCol w:w="1520"/>
      </w:tblGrid>
      <w:tr w:rsidR="00E31017" w:rsidRPr="00161783" w:rsidTr="003511ED">
        <w:trPr>
          <w:trHeight w:val="91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017" w:rsidRPr="00161783" w:rsidRDefault="00E31017" w:rsidP="004B3214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 xml:space="preserve">№ </w:t>
            </w:r>
            <w:r w:rsidRPr="00161783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161783" w:rsidRDefault="00E31017" w:rsidP="004B3214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161783" w:rsidRDefault="00E31017" w:rsidP="004B321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161783" w:rsidRDefault="00E31017" w:rsidP="004B321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017" w:rsidRPr="00161783" w:rsidRDefault="00E31017" w:rsidP="004B3214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017" w:rsidRPr="00161783" w:rsidRDefault="00E31017" w:rsidP="004B3214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НДС (при наличии), руб.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17" w:rsidRPr="00161783" w:rsidRDefault="00E31017" w:rsidP="004B3214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E31017" w:rsidRPr="009D63A7" w:rsidTr="000D6AF9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E31017">
              <w:rPr>
                <w:iCs/>
                <w:color w:val="000000"/>
                <w:sz w:val="20"/>
                <w:szCs w:val="20"/>
              </w:rPr>
              <w:t>Монтажные работы. Общественная часть здания.</w:t>
            </w:r>
          </w:p>
        </w:tc>
      </w:tr>
      <w:tr w:rsidR="00E31017" w:rsidRPr="009D63A7" w:rsidTr="003207E4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E31017">
              <w:rPr>
                <w:iCs/>
                <w:color w:val="000000"/>
                <w:sz w:val="20"/>
                <w:szCs w:val="20"/>
              </w:rPr>
              <w:t>Электрооборудование напряжением до 1000В</w:t>
            </w: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Ящик с одним трехполюсным рубильником, или с трехполюсным рубильником и тремя предохранителями, или с тремя блоками "предохранитель-выключатель", или с тремя предохранителями, устанавливаемый на конструкции на стене или колонне, на ток: до 100 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Ящик силовой ЯБПВУ-1МУ 100А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Ящик силовой ЯРП-100 74-У1 IP54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Блок-контактор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Контакторы электромагнитные: переменного тока КМИ-10960 9А 220 В/АС-3 IP54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Ящик с понижающим трансформатором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Ящики с понижающим трансформатором автомат. выключателем,: 36в ЯТП-0,25-1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или переключатель пакетный в металлической оболочке, устанавливаемый на конструкции на стене или колонне, с количеством зажимов для подключения до 9 на ток: до 25 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Выключатель пакетный трехполюсный, Uн-400 В, Iн=16 A, IP56 ПВ3-16МЗ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или переключатель пакетный в металлической оболочке, устанавливаемый на конструкции на стене или колонне, с количеством зажимов для подключения до 9 на ток: до 100 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Выключатель пакетный трехполюсный, Uн-400 В, Iн=40 A, IP56 ПВ3-40 М3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Выключатель пакетный трехполюсный, Uн-400 В, Iн=63 A, IP56 ПВ3-63 М3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207E4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E31017">
              <w:rPr>
                <w:iCs/>
                <w:color w:val="000000"/>
                <w:sz w:val="20"/>
                <w:szCs w:val="20"/>
              </w:rPr>
              <w:t>Устройства распределения электрической энергии напряжением до 1000В</w:t>
            </w: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 или аппарат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Выключатели автоматические дифференциального тока АВДТ 32, 2п С16 30мА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управления шкафного исполнения или распределительный пункт (шкаф), устанавливаемый: на полу, высота и ширина до 1700х1100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Блок ввода БВРУ-БВ-06-400-IP31 УХЛ4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 w:type="page"/>
              <w:t>Блок распределения БВРУ-БР-А2-05-0-IP31 УХЛ4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Блок распределения БВРУ-БР-А2-05-1-IP31 УХЛ4 с БАУО на 30групп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Блок ввода БВРУ-БВ-08-400-А-IP31 УХЛ4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Блок распределения БВРУ-БР-А1-14-IP31 УХЛ4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Блок распределения БВРУ-БР-А1-14-IP31 УХЛ4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Щитки учета электрической энергии: ЩУ-3/1 0 У1 IP66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Щитки учета электрической энергии: ЩУ-1/1 1 У1 IP66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Щиты с монтажной панелью ЩМП-2, размером 440x400x200 мм, степень защиты IP54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 или аппарат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Выключатели автоматические: «IEK» ВА47-29 1Р 16А, характеристика 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управления шкафного исполнения или распределительный пункт (шкаф), устанавливаемый: на стене, высота и ширина до 1700х1100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Устройство распределительное этажное модульное типа УЭРМ на 2,4,5,6 квартир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Короб металлический по стенам и потолкам, длина: 2 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1,283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Кабель-канал (короб) "Legrand": 50х130 мм (Короб КЭТ, КСС)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1,283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Щиты распределительные наружной установки ЩРН-24з, с замком, размер 395х310х120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DIN-рейка металлическая ТН 35/7,5 длина 150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 или аппарат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Выключатели нагрузки (разъединители), тип ВН-32, трехполюсные, номинальный ток 20 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Выключатели автоматические: «IEK» ВА47-29 1Р 16А, характеристика 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Выключатели автоматические: «IEK» ВА47-29 3Р 16А, характеристика 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Выключатели автоматические дифференциального тока АВДТ 32, 2п (1Р+N) С16 30мА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22B92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E31017">
              <w:rPr>
                <w:iCs/>
                <w:color w:val="000000"/>
                <w:sz w:val="20"/>
                <w:szCs w:val="20"/>
              </w:rPr>
              <w:t>Светозаграждение</w:t>
            </w: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Светильник, устанавливаемый вне зданий с лампами: накаливания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Огонь заградительный ЗОМ-А IP65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Лампа светодиодная 6Вт ЛСД-3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Пускорегулирующий аппарат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Блок управления заградительными огнями типа "день-ночь"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 стальная по установленным конструкциям, по стенам с креплением скобами, диаметр: до 25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Трубы стальные электросварные прямошовные со снятой фаской из стали марок БСт2кп-БСт4кп и БСт2пс-БСт4пс, наружный диаметр 20 мм, толщина стенки 2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Коробка разветвительная У-994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конструкции (Трубостойка стальная)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0,030656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Конструкции стальные индивидуальные решетчатые сварные, масса до 0,1 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-0,030656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Трубы стальные электросварные прямошовные со снятой фаской из стали марок БСт2кп-БСт4кп и БСт2пс-БСт4пс, наружный диаметр 20 мм, толщина стенки 2 мм (трубостойка д/ЗОМ)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Крепления для трубопроводов (кронштейны, планки, хомуты)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кг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Кабель силовой с медными жилами ВВГнг(A)-LS 3х2,5-660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Кабель силовой с медными жилами ВВГнг(A)-LS 3х1,5-660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E14C97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E31017">
              <w:rPr>
                <w:iCs/>
                <w:color w:val="000000"/>
                <w:sz w:val="20"/>
                <w:szCs w:val="20"/>
              </w:rPr>
              <w:t>Оборудование светотехническое</w:t>
            </w: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Светильник отдельно устанавливаемый: на штырях с количеством ламп в светильнике 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Светильник светодиодный серия "Strong 2,0" V1-I2-70210-03G00-6504540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Светильник: местного освещения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Светильник светодиодный серия ЖКХ V1-U0-00005-21000-6501040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Светильник светодиодный серия AERO V1-U0-00362-21000-4401650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Светильник светодиодный серия AERO V1-U0-00362-21000-4402150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Светильник светодиодный серия AERO V1-U0-00362-21S00-4402650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Светильник светодиодный серия NERO V1-U0-00086-21000-6501540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Сжимы ответвительные У-870 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Сжимы ответвительные У-859 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Сжимы ответвительные У-734 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Сжимы соединительные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-7,2624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Светильник, устанавливаемый вне зданий с лампами: накаливания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Светильник уличный указатель номера дома светодиодный 50Вт, IP65 ДБУ69-50-001 У1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Реле времени программное, тип 2РВМ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E31017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17" w:rsidRDefault="00E31017" w:rsidP="00E3101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ОБОРУДОВАНИЕ:</w:t>
            </w:r>
            <w:r>
              <w:rPr>
                <w:i/>
                <w:iCs/>
                <w:sz w:val="22"/>
                <w:szCs w:val="22"/>
              </w:rPr>
              <w:br/>
              <w:t>Фотореле ФР 604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Default="00E31017" w:rsidP="00E3101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017" w:rsidRPr="009D63A7" w:rsidRDefault="00E31017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2E289E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E3101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511ED">
              <w:rPr>
                <w:sz w:val="22"/>
                <w:szCs w:val="22"/>
              </w:rPr>
              <w:t>Кабели и провода</w:t>
            </w: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lastRenderedPageBreak/>
              <w:t>25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Провод по установленным стальным конструкциям и панелям, сечение: до 240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3,19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ВВГнг-LS 1х240-660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ВВГнг(A)-FRLS 5х50мк(N, РЕ)-660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0,25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ВВГнг(A)-FRLS 1х240мк-1000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0,025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26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Провод по установленным стальным конструкциям и панелям, сечение: до 35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5,83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1х16-660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0,325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1х25-660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0,27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27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Провод в лотках, сечением: до 120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11,17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ВВГнг-LS 1х95-660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0,55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ВВГнг(A)-FRLS 5х16мк(N, РЕ)-660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0,26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ВВГнг(A)-FRLS 5х25мк(N, РЕ)-1000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ВВГнг(A)-FRLS 4х25мк(N)-660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0,29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ВВГнг(А)-FRLS 1х120-1000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28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Провод в лотках, сечением: до 70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22,49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5х10-660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0,26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ВВГнг-LS 1х70-660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1,75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ВВГнг(A)-FRLS 5х10ок(N, РЕ)-660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0,025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ВВГнг(A)-FRLS 4х10ок(N)-660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0,26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29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Провод в лотках, сечением: до 35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3,43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3х6-660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1х25-660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0,18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ВВГнг(A)-FRLS 5х2,5ок(N, РЕ)-660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ВВГнг(A)-FRLS 5х4ок(N, РЕ)-660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ВВГнг(A)-FRLS 5х6ок(N, РЕ)-660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30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Провод в лотках, сечением: до 6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0,98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ВВГнг-LS 2х2,5-660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ВВГнг(A)-FRLS 2х2,5ок(N)-660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lastRenderedPageBreak/>
              <w:t>31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110,25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3х2,5-660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3,11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3х4-660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1,28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5х2,5-660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5х4-660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0,15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ВВГнг(A)-FRLS 3х2,5 (N, PE)-660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2,6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ВВГнг(A)-FRLS 3х4ок-660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2,8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ВВГнг(A)-FRLS 4х4ок(N)-1000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0,98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малогабаритный КМПВнг(А)-LS 2x1-1000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32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4,51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3х1,5-660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0,46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33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Кабель трех-пятижильный по установленным конструкциям и лоткам с установкой ответвительных коробок: в помещениях с нормальной средой сечением жилы до 10 мм2 (для уравнив.потенциалов)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23,81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1х4-660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1,2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1х25-660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0,27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Провод силовой установочный с медными жилами ПуГВ 1х4-450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0,96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Коробка ответвительная "DKC" размером 100х100х50 мм (Шина уравнивания потенциалов ШДУП У4)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42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Поводок заземления L=200 мм с двумя наконечниками ak-3-6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227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EE2D7B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511ED">
              <w:rPr>
                <w:i/>
                <w:iCs/>
              </w:rPr>
              <w:t>Электроустановочные изделия</w:t>
            </w: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34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Выключатель: одноклавишный утопленного типа при скрытой проводке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0,06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Выключатель одноклавишный для скрытой проводки "Кварта" ВС10-1-0-КБ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Коробка для установки розеток и выключателей скрытой проводки КМ 40002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35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Выключатель: одноклавишный неутопленного типа при открытой проводке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Выключатель одноклавишный для открытой проводки "Гермес PLUS" ВС20-1-0-ГПБ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lastRenderedPageBreak/>
              <w:t>36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Розетка штепсельная: неутопленного типа при открытой проводке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0,04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Розетка открытой проводки с заземлением "Гермес PLUS" РСб20-3-ГПБб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37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Патрон: стенной или потолочный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0,84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Патрон настенный карболитовый Пкб27-04-К31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84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Лампа светодиодная 7Вт, 630 лм А60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84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38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Розетка штепсельная: трехполюсная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0,08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Розетка штепсельная с заземляющим контактом ОУ 2-х полюсн.РАр10-3-ОП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BE2C48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511ED">
              <w:rPr>
                <w:i/>
                <w:iCs/>
              </w:rPr>
              <w:t>Лотки кабельные</w:t>
            </w: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39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Короб металлический по стенам и потолкам, длина: 3 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1,89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Лоток перфорированный 300х50, длиной 3000 мм CLP10-050-300-3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61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Крышка с заземлением на лоток основанием 300 мм, длина 3000 мм CLP1K-300-1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61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Лоток перфорированный 200х50 мм, длиной 3000 мм CLP10-050-200-3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Крышка с заземлением на лоток основанием 200 мм, длина 3000 мм CLP1K-200-1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Поворот плавный горизонтальный 90град., исп.1, 300х50 мм СРG01-0-90-050-300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Крышка поворота плавного 90град., исп.1 СРG01D-0-90-300-08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Отвод Т-образный для лотка 50х300 мм СОТ01-0-050-300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Крышка отвода Т-образного для лотка СОТ01D-0-300-08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Профиль монтажный перфорированный CLM50D-РРP-300-20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40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Скоба подвеса нижняя CLР1-SPN-300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40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Шпилька  резьбовая, оцинкованная, М10х1000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80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Анкер забивной М10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80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Гайка насечная М10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80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Болт М10х60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80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A84C4F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511ED">
              <w:rPr>
                <w:i/>
                <w:iCs/>
              </w:rPr>
              <w:t>трубы</w:t>
            </w: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40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108,83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гибкие гофрированные,  из самозатухающего ПВХ, с протяжкой, диаметр 16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lastRenderedPageBreak/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гибкие гофрированные  из самозатухающего ПВХ, с протяжкой, диаметром: 25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9240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гибкие гофрированные  из самозатухающего ПВХ, с протяжкой, диаметр 32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260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гибкие гофрированные  из самозатухающего ПВХ, с протяжкой, диаметр 40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530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гибкие гофрированные  из самозатухающего ПВХ, с протяжкой, диаметр 50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Хомутный держатель для труб со стяжкой 16-32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6800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Хомутный держатель для труб со стяжкой 32-63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410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41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28,32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из самозатухающего ПВХ жесткие гладкие, легкие, номинальный внутренний диаметр 25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1790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гофрированные ПНД с протяжкой, внутренний диаметр 16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Коробка распаечная для открытой проводки КМ 41235 размером 100х100х50 мм, IP44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160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Коробка распаечная для скрытой проводки с крышкой КМ 41004 80х40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450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42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Труба винипластовая по установленным конструкциям, по стенам и колоннам с креплением скобами, диаметр: до 50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4,8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из самозатухающего ПВХ жесткие гладкие, легкие, номинальный внутренний диаметр 40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из самозатухающего ПВХ жесткие гладкие, легкие, номинальный внутренний диаметр 50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240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43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Труба стальная по установленным конструкциям, по стенам с креплением скобами, диаметр: до 25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2,52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стальные сварные неоцинкованные водогазопроводные с резьбой, легкие, номинальный диаметр 25 мм, толщина стенки 2,8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260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44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Труба стальная по установленным конструкциям, по стенам с креплением скобами, диаметр: до 50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0,34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стальные сварные неоцинкованные водогазопроводные с резьбой, легкие, номинальный диаметр 50 мм, толщина стенки 3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35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45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Металлические конструкции (Трубостойка стальная)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0,02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lastRenderedPageBreak/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Конструкции стальные индивидуальные решетчатые сварные, масса до 0,1 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-0,02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стальные электросварные прямошовные со снятой фаской из стали марок БСт2кп-БСт4кп и БСт2пс-БСт4пс, наружный диаметр 57 мм, толщина стенки 3 мм (Трубостойка д/УСПД)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46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гибкие гофрированные двустенные из ПВХ, диаметр 110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081687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3511ED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BA446D">
              <w:rPr>
                <w:bCs/>
                <w:iCs/>
              </w:rPr>
              <w:t>Прокат черных металлов</w:t>
            </w: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47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Проводник заземляющий открыто по строительным основаниям: из полосовой стали сечением 160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0,11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51,1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Сталь полосовая: 80х8 мм, марка Ст3сп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0,05024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51,2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Сталь полосовая: 80х4 мм, марка Ст3сп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0,02512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48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Заземлитель горизонтальный из стали: полосовой сечением 160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4,7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52,1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Прокат полосовой, горячекатаный, размер 40х4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0,59032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49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Проводник заземляющий открыто по строительным основаниям: из полосовой стали сечением 100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0,45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Сталь полосовая: 25х4 мм, марка Ст3сп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0,035325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50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Проводник заземляющий открыто по строительным основаниям: из полосовой стали сечением 160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2,8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Сталь полосовая оцинкованная 40х4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0,36232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51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Проводник заземляющий открыто по строительным основаниям: из круглой стали диаметром 8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23,7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Сталь круглая горячеоцинкованная, диаметр 8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0,96459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Держатель универсальный ND 1000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Держатель фасадный ND 2307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52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Проводник заземляющий открыто по строительным основаниям: из круглой стали диаметром 12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0,42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Круг стальной горячекатаный оцинкованный, диаметр 18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0,052248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53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Герметизация проходов при вводе кабелей во взрывоопасные помещения уплотнительной массой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A60CBF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BA446D">
              <w:rPr>
                <w:bCs/>
              </w:rPr>
              <w:t>Монтажные работы. Жилая часть здания.</w:t>
            </w:r>
          </w:p>
        </w:tc>
      </w:tr>
      <w:tr w:rsidR="003511ED" w:rsidRPr="009D63A7" w:rsidTr="000D729D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BA446D">
              <w:rPr>
                <w:bCs/>
                <w:iCs/>
              </w:rPr>
              <w:t>Аппараты напряжением до 1000 В</w:t>
            </w: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54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r w:rsidRPr="00BA446D">
              <w:t>Звонок электрический с кнопкой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KОМПЛ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2,71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lastRenderedPageBreak/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ОБОРУДОВАНИЕ:</w:t>
            </w:r>
            <w:r w:rsidRPr="00BA446D">
              <w:rPr>
                <w:i/>
                <w:iCs/>
              </w:rPr>
              <w:br/>
              <w:t>Звонок электрический с кнопкой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271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AC53F0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1ED" w:rsidRPr="003511ED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BA446D">
              <w:rPr>
                <w:bCs/>
                <w:iCs/>
              </w:rPr>
              <w:t>Комплектные устройства для распределения электроэнергии напряжением до 1000 В</w:t>
            </w: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55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Шкаф (пульт) управления навесной, высота, ширина и глубина: до 600х600х350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271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Щиты распределительные наружной установки ЩРН-24з, с замком, размер 395х310х120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271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56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Прибор или аппарат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1938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ОБОРУДОВАНИЕ:</w:t>
            </w:r>
            <w:r w:rsidRPr="00BA446D">
              <w:rPr>
                <w:i/>
                <w:iCs/>
              </w:rPr>
              <w:br/>
              <w:t>Выключатели нагрузки (разъединители), тип ВН-32 2Р 50 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271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ОБОРУДОВАНИЕ:</w:t>
            </w:r>
            <w:r w:rsidRPr="00BA446D">
              <w:rPr>
                <w:i/>
                <w:iCs/>
              </w:rPr>
              <w:br/>
              <w:t>Выключатели автоматические: «IEK» ВА47-29 1Р 10А, характеристика 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271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ОБОРУДОВАНИЕ:</w:t>
            </w:r>
            <w:r w:rsidRPr="00BA446D">
              <w:rPr>
                <w:i/>
                <w:iCs/>
              </w:rPr>
              <w:br/>
              <w:t>Выключатели автоматические дифференциального тока, АВДТ 32 С16 10мА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271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ОБОРУДОВАНИЕ:</w:t>
            </w:r>
            <w:r w:rsidRPr="00BA446D">
              <w:rPr>
                <w:i/>
                <w:iCs/>
              </w:rPr>
              <w:br/>
              <w:t>Выключатели автоматические дифференциального тока, АВДТ 32 С16 30мА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854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ОБОРУДОВАНИЕ:</w:t>
            </w:r>
            <w:r w:rsidRPr="00BA446D">
              <w:rPr>
                <w:i/>
                <w:iCs/>
              </w:rPr>
              <w:br/>
              <w:t>Выключатели автоматические дифференциального тока, АВДТ 32 С40 30мА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271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F6135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1ED" w:rsidRPr="003511ED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BA446D">
              <w:rPr>
                <w:bCs/>
                <w:iCs/>
              </w:rPr>
              <w:t>Оборудование светотехническое</w:t>
            </w: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57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3,38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Светильник НПП 1401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338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A02553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1ED" w:rsidRPr="003511ED" w:rsidRDefault="003511ED" w:rsidP="003511ED">
            <w:pPr>
              <w:jc w:val="center"/>
              <w:rPr>
                <w:bCs/>
                <w:iCs/>
              </w:rPr>
            </w:pPr>
            <w:r w:rsidRPr="00BA446D">
              <w:rPr>
                <w:bCs/>
                <w:iCs/>
              </w:rPr>
              <w:t>Кабели и провода</w:t>
            </w: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58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Провод в коробах, сечением: до 6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1,47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3х1,5-660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0,15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59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35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40,18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3х10-660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4,1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60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192,26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lastRenderedPageBreak/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3х2,5-660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15,9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3х6-660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2,905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1х16-660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0,813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61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94,37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3х1,5-660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6,1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ВВГнг-LS 2х1,5-660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1,95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4х1,5-660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1,58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62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Провод групповой в защитной оболочке или кабель трех-пятижильный: под штукатурку по стенам или в бороздах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23,47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3х1,5-660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1,35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3х2,5-660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3х6-660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0,145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3х10-660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Коробка потолочная для заливки в бетон 72х72х65 мм 59391 DKC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1060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Втулка концевая д/заливки в бетон 70х67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1060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Колодка клеммная СОВ4-2,5/250 У3, количество контактов 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456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Колодки клеммные, СОВ-3-2,5/250 УЗ, количество контактов 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791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63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Кабель трех-пятижильный по установленным конструкциям и лоткам с установкой ответвительных коробок: в помещениях с нормальной средой сечением жилы до 10 мм2 (для уравнив.потенциалов)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119,07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1х4-660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5,7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Провод силовой установочный с медными жилами ПуГВ 1х4-450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6,45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Коробка ответвительная "DKC" размером 100х100х50 мм (Шина уравнивания потенциалов ШДУП У4)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546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1ED" w:rsidRPr="003511ED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BA446D">
              <w:rPr>
                <w:bCs/>
                <w:iCs/>
              </w:rPr>
              <w:t>Электроустановочные изделия</w:t>
            </w: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64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Выключатель: одноклавишный утопленного типа при скрытой проводке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8,71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Выключатель одноклавишный для скрытой проводки серия "Кварта" ВС10-1-0-КБ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871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Коробка для установки розеток и выключателей скрытой проводки КМ 40002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871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65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Выключатель: двухклавишный утопленного типа при скрытой проводке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lastRenderedPageBreak/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Выключатель двухклавишный для скрытой проводки серия "Кварта" ВС10-2-0-КБ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600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Коробка для установки розеток и выключателей скрытой проводки КМ 40002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603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66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Розетка штепсельная: утопленного типа при скрытой проводке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24,76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Розетка скрытой проводки серия "Кварта" РС10-3-КБ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2345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Розетка скрытой проводки двухгнездная с защитными шторками серия "Кварта" РСш12-3-КБ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131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Коробка для установки розеток и выключателей скрытой проводки КМ 40002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2476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67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Розетка штепсельная: неутопленного типа при открытой проводке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10,23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Розетка открытой проводки серия "Октава" РСш202-3-ОБ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273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Розетка открытой проводки двухгнездная серия "Октава" РСш202-3-ОБ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204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Розетка открытой проводки с заземлением серия "Гермес PLUS" РСб20-3-ГПБб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275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Розетка + вилка д/электроплит РШ-ВШ 32А 250В 2Р+РЕ открытой установки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271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68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Патрон: подвесной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5,48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Патроны подвесные, пластмассовые Ппл27-04-К52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548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69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Патрон: стенной или потолочный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2,43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Патрон настенный карболитовый Пкб27-04-К31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243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4F03D1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1ED" w:rsidRPr="003511ED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BA446D">
              <w:rPr>
                <w:bCs/>
                <w:iCs/>
              </w:rPr>
              <w:t>Трубы</w:t>
            </w: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70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60,76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гибкие гофрированные, легкие из самозатухающего ПВХ, с протяжкой, диаметр 16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6200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Хомутный держатель для труб со стяжкой 16-32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4100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Коробка распаечная для скрытой проводки с крышкой КМ 41004 80х40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2775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71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266,07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гофрированные ПНД с протяжкой, внутренний диаметр 16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5000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гофрированные ПНД с протяжкой, внутренний диаметр 20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2950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lastRenderedPageBreak/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гофрированные ПНД с протяжкой, внутренний диаметр 25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15950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гофрированные ПНД с протяжкой, внутренний диаметр 32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3250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72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Короба пластмассовые: шириной до 40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1,5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Кабель-канал (короб) 25x25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1ED" w:rsidRPr="003511ED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BA446D">
              <w:rPr>
                <w:bCs/>
              </w:rPr>
              <w:t>Монтажные работы. Обогрев водосточных воронок (1106-ЭО).</w:t>
            </w: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73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Устройство систем электрического отопления полов ("теплый пол") на основе: нагревательного кабеля по готовому основанию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0,04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Секция обогрева СЗО(м)02-00/10/02.60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Секция обогрева СЗО(м)02-00/10/02.60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74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Шкаф (пульт) управления навесной, высота, ширина и глубина: до 600х600х350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Щит распределительный ЩСЭ 16-54-00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75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0,42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3х1,5-660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0,043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76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3х4-660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0,041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77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35 мм2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Кабель силовой с медными жилами ВВГнг(A)-LS 5х4-660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1000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0,102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78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0,56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гибкие гофрированные из самозатухающего ПВХ легкие с протяжкой, диаметр 20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37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гибкие гофрированные из самозатухающего ПВХ легкие с протяжкой, диаметр 25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Клипса для крепежа гофротрубы, номинальный диаметр 20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115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Клипса для крепежа гофротрубы, номинальный диаметр 25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60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79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Труба стальная по установленным конструкциям, по стенам с креплением скобами, диаметр: до 40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0,82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lastRenderedPageBreak/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Трубы стальные сварные неоцинкованные водогазопроводные с резьбой, легкие, номинальный диаметр 32 мм, толщина стенки 2,8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85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Муфта соединительная труба-труба, диаметр 32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Угольник диаметр 32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Держатель оцинкованный двусторонний, диаметр 32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41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Саморез кровельный с прессшайбой 4,8x41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260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Дюбель универсальный, размер 6x41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260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80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Рукав металлический наружным диаметром: до 48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0,47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Рукава металлические нг ПВХ РЗ-ЦП-20, диаметр условный 20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47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Муфта соединительная "труба-труба" диаметром 25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81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Огнезащитное уплотнение пустот конструкций междуэтажных перекрытий, перегородок пастовым составом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м3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0,005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Пена огнезащитная 740 мл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933C65">
        <w:trPr>
          <w:trHeight w:val="96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3511ED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BA446D">
              <w:rPr>
                <w:bCs/>
              </w:rPr>
              <w:t xml:space="preserve"> Строительные работы.</w:t>
            </w: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82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Сверление горизонтальных отверстий в бетонных конструкциях стен перфоратором глубиной 200 мм диаметром: до 20 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отверстий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14,5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83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Постановка болтов: строительных с гайками и шайбами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14,5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 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pPr>
              <w:rPr>
                <w:i/>
                <w:iCs/>
              </w:rPr>
            </w:pPr>
            <w:r w:rsidRPr="00BA446D">
              <w:rPr>
                <w:i/>
                <w:iCs/>
              </w:rPr>
              <w:t>Держатель фасадный ND 2304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  <w:rPr>
                <w:i/>
                <w:iCs/>
              </w:rPr>
            </w:pPr>
            <w:r w:rsidRPr="00BA446D">
              <w:rPr>
                <w:i/>
                <w:iCs/>
              </w:rPr>
              <w:t>1450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84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Устройство в кирпичных стенах борозд с использованием штробореза площадью сечения: до 20 см2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85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Окраска металлических огрунтованных поверхностей: эмалью ПФ-115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1,5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86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Разработка грунта в траншеях экскаватором «обратная лопата» с ковшом вместимостью 0,5 (0,5-0,63) м3, в отвал группа грунтов: 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1000 м3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0,125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87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1000 м3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0,113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3511ED" w:rsidRPr="009D63A7" w:rsidTr="003511ED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88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ED" w:rsidRPr="00BA446D" w:rsidRDefault="003511ED" w:rsidP="003511ED">
            <w:r w:rsidRPr="00BA446D">
              <w:t>Засыпка вручную траншей, пазух котлованов и ям, группа грунтов: 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100 м3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BA446D" w:rsidRDefault="003511ED" w:rsidP="003511ED">
            <w:pPr>
              <w:jc w:val="center"/>
            </w:pPr>
            <w:r w:rsidRPr="00BA446D">
              <w:t>0,12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ED" w:rsidRPr="009D63A7" w:rsidRDefault="003511ED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893AEC" w:rsidRPr="009D63A7" w:rsidTr="00DB0670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EC" w:rsidRDefault="00893AEC" w:rsidP="00893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EC" w:rsidRDefault="00893AEC" w:rsidP="00893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работ по пуско-наладке системы электроснабжения здания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EC" w:rsidRDefault="00893AEC" w:rsidP="00893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EC" w:rsidRDefault="00893AEC" w:rsidP="00893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EC" w:rsidRPr="009D63A7" w:rsidRDefault="00893AEC" w:rsidP="00893AE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EC" w:rsidRPr="009D63A7" w:rsidRDefault="00893AEC" w:rsidP="00893AE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EC" w:rsidRPr="009D63A7" w:rsidRDefault="00893AEC" w:rsidP="00893AE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893AEC" w:rsidRPr="009D63A7" w:rsidTr="00387612">
        <w:trPr>
          <w:trHeight w:val="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EC" w:rsidRDefault="00893AEC" w:rsidP="00893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EC" w:rsidRDefault="00893AEC" w:rsidP="00893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работ по пуско-наладке системы ВРУ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EC" w:rsidRDefault="00893AEC" w:rsidP="00893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EC" w:rsidRDefault="00893AEC" w:rsidP="00893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EC" w:rsidRPr="009D63A7" w:rsidRDefault="00893AEC" w:rsidP="00893AE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EC" w:rsidRPr="009D63A7" w:rsidRDefault="00893AEC" w:rsidP="00893AE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EC" w:rsidRPr="009D63A7" w:rsidRDefault="00893AEC" w:rsidP="00893AE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893AEC" w:rsidRPr="009D63A7" w:rsidTr="00A631B9">
        <w:trPr>
          <w:trHeight w:val="96"/>
        </w:trPr>
        <w:tc>
          <w:tcPr>
            <w:tcW w:w="10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EC" w:rsidRPr="00BA446D" w:rsidRDefault="00893AEC" w:rsidP="0086384C">
            <w:pPr>
              <w:jc w:val="right"/>
            </w:pPr>
            <w:r>
              <w:t>ИТОГО</w:t>
            </w:r>
            <w:r w:rsidR="0086384C">
              <w:t>: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EC" w:rsidRPr="009D63A7" w:rsidRDefault="00893AEC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EC" w:rsidRPr="009D63A7" w:rsidRDefault="00893AEC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EC" w:rsidRPr="009D63A7" w:rsidRDefault="00893AEC" w:rsidP="003511E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07D9" w:rsidRPr="00F9314A" w:rsidTr="00A307D9">
        <w:trPr>
          <w:trHeight w:val="424"/>
        </w:trPr>
        <w:tc>
          <w:tcPr>
            <w:tcW w:w="7225" w:type="dxa"/>
          </w:tcPr>
          <w:p w:rsidR="00A307D9" w:rsidRPr="00F9314A" w:rsidRDefault="00A307D9" w:rsidP="00A307D9">
            <w:pPr>
              <w:jc w:val="center"/>
            </w:pPr>
            <w:r w:rsidRPr="00F9314A">
              <w:lastRenderedPageBreak/>
              <w:t>Итого:</w:t>
            </w:r>
          </w:p>
        </w:tc>
        <w:tc>
          <w:tcPr>
            <w:tcW w:w="7796" w:type="dxa"/>
          </w:tcPr>
          <w:p w:rsidR="00A307D9" w:rsidRPr="00F9314A" w:rsidRDefault="00A307D9" w:rsidP="00A307D9"/>
        </w:tc>
      </w:tr>
      <w:tr w:rsidR="00A307D9" w:rsidRPr="00F9314A" w:rsidTr="00A307D9">
        <w:trPr>
          <w:trHeight w:val="706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893C17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 w:rsidR="00CA37A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 с даты подписания договора</w:t>
            </w:r>
            <w:r w:rsidR="00893C17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до 24.11.2025 г.</w:t>
            </w:r>
            <w:r w:rsidR="00D541C0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Default="00A307D9" w:rsidP="00A307D9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A307D9" w:rsidRDefault="00A307D9" w:rsidP="00893C17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 xml:space="preserve">не менее </w:t>
            </w:r>
            <w:r w:rsidR="00893C17">
              <w:rPr>
                <w:rFonts w:eastAsiaTheme="minorHAnsi"/>
                <w:i/>
                <w:color w:val="5B9BD5" w:themeColor="accent1"/>
                <w:lang w:eastAsia="en-US"/>
              </w:rPr>
              <w:t>60 месяцев</w:t>
            </w:r>
            <w:r w:rsidR="002425F1" w:rsidRPr="002425F1">
              <w:rPr>
                <w:rFonts w:eastAsiaTheme="minorHAnsi"/>
                <w:i/>
                <w:color w:val="5B9BD5" w:themeColor="accent1"/>
                <w:lang w:eastAsia="en-US"/>
              </w:rPr>
              <w:t xml:space="preserve"> после </w:t>
            </w:r>
            <w:r w:rsidR="00893C17">
              <w:rPr>
                <w:rFonts w:eastAsiaTheme="minorHAnsi"/>
                <w:i/>
                <w:color w:val="5B9BD5" w:themeColor="accent1"/>
                <w:lang w:eastAsia="en-US"/>
              </w:rPr>
              <w:t>сдачи</w:t>
            </w:r>
            <w:r w:rsidR="002425F1" w:rsidRPr="002425F1">
              <w:rPr>
                <w:rFonts w:eastAsiaTheme="minorHAnsi"/>
                <w:i/>
                <w:color w:val="5B9BD5" w:themeColor="accent1"/>
                <w:lang w:eastAsia="en-US"/>
              </w:rPr>
              <w:t xml:space="preserve"> объекта в эксплуатацию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93C17" w:rsidRPr="00F9314A" w:rsidTr="00A307D9">
        <w:trPr>
          <w:trHeight w:val="718"/>
        </w:trPr>
        <w:tc>
          <w:tcPr>
            <w:tcW w:w="7225" w:type="dxa"/>
          </w:tcPr>
          <w:p w:rsidR="00893C17" w:rsidRDefault="00893C17" w:rsidP="00893C17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 на оборудование</w:t>
            </w:r>
          </w:p>
          <w:p w:rsidR="00893C17" w:rsidRDefault="00893C17" w:rsidP="00893C17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не менее 42 месяцев</w:t>
            </w:r>
            <w:r w:rsidRPr="002425F1">
              <w:rPr>
                <w:rFonts w:eastAsiaTheme="minorHAnsi"/>
                <w:i/>
                <w:color w:val="5B9BD5" w:themeColor="accent1"/>
                <w:lang w:eastAsia="en-US"/>
              </w:rPr>
              <w:t xml:space="preserve"> после 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сдачи</w:t>
            </w:r>
            <w:r w:rsidRPr="002425F1">
              <w:rPr>
                <w:rFonts w:eastAsiaTheme="minorHAnsi"/>
                <w:i/>
                <w:color w:val="5B9BD5" w:themeColor="accent1"/>
                <w:lang w:eastAsia="en-US"/>
              </w:rPr>
              <w:t xml:space="preserve"> объекта в эксплуатацию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893C17" w:rsidRPr="00F9314A" w:rsidRDefault="00893C17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3632BF">
        <w:trPr>
          <w:trHeight w:val="119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D541C0" w:rsidRPr="00F9314A" w:rsidTr="00D541C0">
        <w:trPr>
          <w:trHeight w:val="70"/>
        </w:trPr>
        <w:tc>
          <w:tcPr>
            <w:tcW w:w="7704" w:type="dxa"/>
          </w:tcPr>
          <w:p w:rsidR="00D541C0" w:rsidRPr="00F9314A" w:rsidRDefault="00D541C0" w:rsidP="00647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Наличие СРО</w:t>
            </w:r>
            <w:r w:rsidR="002E5856">
              <w:rPr>
                <w:rFonts w:eastAsiaTheme="minorHAnsi"/>
                <w:lang w:eastAsia="en-US"/>
              </w:rPr>
              <w:t xml:space="preserve"> </w:t>
            </w:r>
            <w:r w:rsidR="00647349" w:rsidRPr="00647349">
              <w:t>в области строительства</w:t>
            </w:r>
          </w:p>
        </w:tc>
        <w:tc>
          <w:tcPr>
            <w:tcW w:w="7304" w:type="dxa"/>
          </w:tcPr>
          <w:p w:rsidR="00D541C0" w:rsidRPr="00F9314A" w:rsidRDefault="00D541C0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893C17" w:rsidRPr="00F9314A" w:rsidTr="00D541C0">
        <w:trPr>
          <w:trHeight w:val="70"/>
        </w:trPr>
        <w:tc>
          <w:tcPr>
            <w:tcW w:w="7704" w:type="dxa"/>
          </w:tcPr>
          <w:p w:rsidR="00893C17" w:rsidRDefault="00893C17" w:rsidP="0089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Наличие у лиц, допущенных к производству работ, профессиональной подготовки, подтвержденной удостоверениями на право работ</w:t>
            </w:r>
          </w:p>
        </w:tc>
        <w:tc>
          <w:tcPr>
            <w:tcW w:w="7304" w:type="dxa"/>
          </w:tcPr>
          <w:p w:rsidR="00893C17" w:rsidRPr="00F9314A" w:rsidRDefault="00893C17" w:rsidP="0089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893C17" w:rsidRPr="00F9314A" w:rsidTr="00EC1D29">
        <w:trPr>
          <w:trHeight w:val="96"/>
        </w:trPr>
        <w:tc>
          <w:tcPr>
            <w:tcW w:w="7704" w:type="dxa"/>
          </w:tcPr>
          <w:p w:rsidR="00893C17" w:rsidRPr="00F9314A" w:rsidRDefault="00893C17" w:rsidP="00EC1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</w:t>
            </w:r>
            <w:bookmarkStart w:id="0" w:name="_GoBack"/>
            <w:bookmarkEnd w:id="0"/>
            <w:r w:rsidRPr="00F9314A">
              <w:rPr>
                <w:rFonts w:eastAsiaTheme="minorHAnsi"/>
                <w:lang w:eastAsia="en-US"/>
              </w:rPr>
              <w:t>ичных видов работ</w:t>
            </w:r>
          </w:p>
        </w:tc>
        <w:tc>
          <w:tcPr>
            <w:tcW w:w="7304" w:type="dxa"/>
          </w:tcPr>
          <w:p w:rsidR="00893C17" w:rsidRPr="00F9314A" w:rsidRDefault="00893C17" w:rsidP="00EC1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07" w:rsidRDefault="00B03307">
      <w:r>
        <w:separator/>
      </w:r>
    </w:p>
  </w:endnote>
  <w:endnote w:type="continuationSeparator" w:id="0">
    <w:p w:rsidR="00B03307" w:rsidRDefault="00B0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A7" w:rsidRDefault="009D63A7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63A7" w:rsidRDefault="009D63A7" w:rsidP="003B5BDF">
    <w:pPr>
      <w:pStyle w:val="a4"/>
      <w:ind w:right="360"/>
    </w:pPr>
  </w:p>
  <w:p w:rsidR="009D63A7" w:rsidRDefault="009D63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07" w:rsidRDefault="00B03307">
      <w:r>
        <w:separator/>
      </w:r>
    </w:p>
  </w:footnote>
  <w:footnote w:type="continuationSeparator" w:id="0">
    <w:p w:rsidR="00B03307" w:rsidRDefault="00B0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2699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7CBD"/>
    <w:rsid w:val="003511ED"/>
    <w:rsid w:val="00353E0C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384C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3AEC"/>
    <w:rsid w:val="00893C17"/>
    <w:rsid w:val="0089500A"/>
    <w:rsid w:val="0089542F"/>
    <w:rsid w:val="0089638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03307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017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1D29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3B2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3FFCF26-200E-4D63-A5D2-F12AE471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17</Pages>
  <Words>4624</Words>
  <Characters>26362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89</cp:revision>
  <cp:lastPrinted>2020-10-12T13:22:00Z</cp:lastPrinted>
  <dcterms:created xsi:type="dcterms:W3CDTF">2024-08-02T12:59:00Z</dcterms:created>
  <dcterms:modified xsi:type="dcterms:W3CDTF">2025-04-24T12:14:00Z</dcterms:modified>
</cp:coreProperties>
</file>